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321031">
        <w:rPr>
          <w:rFonts w:ascii="GHEA Grapalat" w:hAnsi="GHEA Grapalat"/>
          <w:b/>
          <w:sz w:val="24"/>
          <w:szCs w:val="28"/>
        </w:rPr>
        <w:t>6</w:t>
      </w:r>
      <w:r w:rsidR="00A56087">
        <w:rPr>
          <w:rFonts w:ascii="GHEA Grapalat" w:hAnsi="GHEA Grapalat"/>
          <w:b/>
          <w:sz w:val="24"/>
          <w:szCs w:val="28"/>
        </w:rPr>
        <w:t>5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321031" w:rsidRPr="00C94535">
        <w:rPr>
          <w:rFonts w:ascii="GHEA Grapalat" w:hAnsi="GHEA Grapalat" w:cs="Sylfaen"/>
          <w:sz w:val="24"/>
          <w:szCs w:val="24"/>
        </w:rPr>
        <w:t>Կարապետ</w:t>
      </w:r>
      <w:proofErr w:type="spellEnd"/>
      <w:r w:rsidR="00321031" w:rsidRPr="00C945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1031">
        <w:rPr>
          <w:rFonts w:ascii="GHEA Grapalat" w:hAnsi="GHEA Grapalat" w:cs="Sylfaen"/>
          <w:sz w:val="24"/>
          <w:szCs w:val="24"/>
        </w:rPr>
        <w:t>Եսայան</w:t>
      </w:r>
      <w:r w:rsidR="00D82674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1031">
        <w:rPr>
          <w:rFonts w:ascii="GHEA Grapalat" w:hAnsi="GHEA Grapalat" w:cs="Sylfaen"/>
          <w:sz w:val="24"/>
          <w:szCs w:val="24"/>
        </w:rPr>
        <w:t>04</w:t>
      </w:r>
      <w:r w:rsidR="00A56087">
        <w:rPr>
          <w:rFonts w:ascii="GHEA Grapalat" w:hAnsi="GHEA Grapalat" w:cs="Sylfaen"/>
          <w:sz w:val="24"/>
          <w:szCs w:val="24"/>
        </w:rPr>
        <w:t>.05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321031">
        <w:rPr>
          <w:rFonts w:ascii="GHEA Grapalat" w:hAnsi="GHEA Grapalat"/>
          <w:sz w:val="24"/>
          <w:szCs w:val="24"/>
        </w:rPr>
        <w:t>6</w:t>
      </w:r>
      <w:r w:rsidR="00A56087">
        <w:rPr>
          <w:rFonts w:ascii="GHEA Grapalat" w:hAnsi="GHEA Grapalat"/>
          <w:sz w:val="24"/>
          <w:szCs w:val="24"/>
        </w:rPr>
        <w:t>5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21031">
        <w:rPr>
          <w:rFonts w:ascii="GHEA Grapalat" w:hAnsi="GHEA Grapalat"/>
          <w:sz w:val="24"/>
          <w:szCs w:val="24"/>
        </w:rPr>
        <w:t>որոշման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103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D4342">
        <w:rPr>
          <w:rFonts w:ascii="GHEA Grapalat" w:hAnsi="GHEA Grapalat"/>
          <w:sz w:val="24"/>
          <w:szCs w:val="24"/>
        </w:rPr>
        <w:t>04.06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2103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321031">
        <w:rPr>
          <w:rFonts w:ascii="GHEA Grapalat" w:hAnsi="GHEA Grapalat"/>
          <w:sz w:val="24"/>
          <w:szCs w:val="24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116</cp:revision>
  <cp:lastPrinted>2018-05-29T06:37:00Z</cp:lastPrinted>
  <dcterms:created xsi:type="dcterms:W3CDTF">2015-12-16T10:40:00Z</dcterms:created>
  <dcterms:modified xsi:type="dcterms:W3CDTF">2018-06-01T10:46:00Z</dcterms:modified>
</cp:coreProperties>
</file>